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C1" w:rsidRPr="008E1C69" w:rsidRDefault="00E33BC1">
      <w:pPr>
        <w:rPr>
          <w:sz w:val="12"/>
          <w:szCs w:val="12"/>
        </w:rPr>
      </w:pPr>
    </w:p>
    <w:p w:rsidR="003668EA" w:rsidRDefault="00A1639C" w:rsidP="00803340">
      <w:pPr>
        <w:framePr w:h="1735" w:hRule="exact" w:hSpace="141" w:wrap="auto" w:vAnchor="text" w:hAnchor="page" w:x="1591" w:y="385"/>
        <w:pBdr>
          <w:top w:val="single" w:sz="36" w:space="1" w:color="000080"/>
          <w:left w:val="single" w:sz="36" w:space="4" w:color="000080"/>
          <w:bottom w:val="single" w:sz="36" w:space="1" w:color="000080"/>
          <w:right w:val="single" w:sz="36" w:space="4" w:color="000080"/>
        </w:pBdr>
        <w:rPr>
          <w:b/>
          <w:sz w:val="44"/>
        </w:rPr>
      </w:pPr>
      <w:r w:rsidRPr="00A1639C">
        <w:rPr>
          <w:b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5pt">
            <v:imagedata r:id="rId6" o:title="BIATHLON Nouveau logo du 21"/>
          </v:shape>
        </w:pict>
      </w:r>
      <w:r w:rsidR="006401CC">
        <w:rPr>
          <w:b/>
          <w:sz w:val="44"/>
        </w:rPr>
        <w:t xml:space="preserve">   </w:t>
      </w:r>
      <w:r w:rsidR="00E130D9">
        <w:rPr>
          <w:b/>
          <w:sz w:val="44"/>
        </w:rPr>
        <w:t>2</w:t>
      </w:r>
      <w:r w:rsidR="00536808">
        <w:rPr>
          <w:b/>
          <w:sz w:val="44"/>
        </w:rPr>
        <w:t>2</w:t>
      </w:r>
      <w:r w:rsidR="003668EA">
        <w:rPr>
          <w:b/>
          <w:sz w:val="44"/>
          <w:vertAlign w:val="superscript"/>
        </w:rPr>
        <w:t>ème</w:t>
      </w:r>
      <w:r w:rsidR="003668EA">
        <w:rPr>
          <w:b/>
          <w:sz w:val="44"/>
        </w:rPr>
        <w:t xml:space="preserve">  BIATHLON  D’ETE</w:t>
      </w:r>
    </w:p>
    <w:p w:rsidR="003668EA" w:rsidRDefault="00536808" w:rsidP="00803340">
      <w:pPr>
        <w:pStyle w:val="Lgende"/>
        <w:framePr w:h="1735" w:hRule="exact" w:wrap="auto" w:x="1591" w:y="385"/>
        <w:pBdr>
          <w:top w:val="single" w:sz="36" w:space="1" w:color="000080"/>
          <w:left w:val="single" w:sz="36" w:space="4" w:color="000080"/>
          <w:bottom w:val="single" w:sz="36" w:space="1" w:color="000080"/>
          <w:right w:val="single" w:sz="36" w:space="4" w:color="000080"/>
        </w:pBdr>
        <w:jc w:val="left"/>
      </w:pPr>
      <w:r>
        <w:t xml:space="preserve">               Dimanche 18 septembre 2016</w:t>
      </w:r>
    </w:p>
    <w:p w:rsidR="00803340" w:rsidRPr="00803340" w:rsidRDefault="00803340" w:rsidP="00803340"/>
    <w:p w:rsidR="00E33BC1" w:rsidRPr="008E1C69" w:rsidRDefault="00E33BC1">
      <w:pPr>
        <w:rPr>
          <w:sz w:val="12"/>
          <w:szCs w:val="12"/>
        </w:rPr>
      </w:pPr>
    </w:p>
    <w:p w:rsidR="00E33BC1" w:rsidRDefault="00E33BC1"/>
    <w:p w:rsidR="00E97C7E" w:rsidRDefault="00E97C7E"/>
    <w:p w:rsidR="00E33BC1" w:rsidRDefault="00E33BC1">
      <w:pPr>
        <w:pStyle w:val="Titre1"/>
        <w:rPr>
          <w:b/>
          <w:sz w:val="28"/>
        </w:rPr>
      </w:pPr>
      <w:r>
        <w:rPr>
          <w:b/>
          <w:sz w:val="28"/>
        </w:rPr>
        <w:t>REGLEMENT DE L’EPREUVE</w:t>
      </w:r>
    </w:p>
    <w:p w:rsidR="00E33BC1" w:rsidRDefault="00E33BC1">
      <w:pPr>
        <w:jc w:val="both"/>
        <w:rPr>
          <w:i/>
          <w:sz w:val="28"/>
          <w:u w:val="single"/>
        </w:rPr>
      </w:pPr>
    </w:p>
    <w:p w:rsidR="00E33BC1" w:rsidRDefault="00E33BC1" w:rsidP="005B2BD8">
      <w:pPr>
        <w:pStyle w:val="Corpsdetexte"/>
        <w:ind w:firstLine="426"/>
      </w:pPr>
      <w:r>
        <w:t xml:space="preserve">Le </w:t>
      </w:r>
      <w:r w:rsidRPr="00462437">
        <w:rPr>
          <w:b/>
        </w:rPr>
        <w:t>BIATHLON CLUB DE MONTESSON</w:t>
      </w:r>
      <w:r>
        <w:t xml:space="preserve"> </w:t>
      </w:r>
      <w:r w:rsidR="00D16A9D">
        <w:t>organise,</w:t>
      </w:r>
      <w:r w:rsidR="00D16A9D" w:rsidRPr="00D16A9D">
        <w:t xml:space="preserve"> </w:t>
      </w:r>
      <w:r w:rsidR="003E7E3B">
        <w:t>son 22</w:t>
      </w:r>
      <w:r w:rsidR="00D16A9D">
        <w:rPr>
          <w:vertAlign w:val="superscript"/>
        </w:rPr>
        <w:t>ème</w:t>
      </w:r>
      <w:r w:rsidR="003E7E3B">
        <w:t xml:space="preserve"> BIATHLON d’ÉTÉ le 18 septembre 2016</w:t>
      </w:r>
      <w:r w:rsidR="004D6BAE">
        <w:t xml:space="preserve"> </w:t>
      </w:r>
      <w:r>
        <w:t>avec la participation de la Société de Tir PRO PA</w:t>
      </w:r>
      <w:r w:rsidR="00703C48">
        <w:t>TRIA de MONTESSON, l’ATHLETIC CLUB de</w:t>
      </w:r>
      <w:r>
        <w:t xml:space="preserve"> MONTESSON, </w:t>
      </w:r>
      <w:r w:rsidR="000452A3">
        <w:t>le SKI CLUB des Y</w:t>
      </w:r>
      <w:r w:rsidR="00D16A9D">
        <w:t xml:space="preserve">VELINES, </w:t>
      </w:r>
      <w:r>
        <w:t>le</w:t>
      </w:r>
      <w:r w:rsidR="000452A3">
        <w:t>s</w:t>
      </w:r>
      <w:r>
        <w:t xml:space="preserve"> patronage</w:t>
      </w:r>
      <w:r w:rsidR="000452A3">
        <w:t>s</w:t>
      </w:r>
      <w:r w:rsidR="00DB3C76">
        <w:t xml:space="preserve"> de la Direction Départementale de la Cohésion Sociale des Yvelines,</w:t>
      </w:r>
      <w:r>
        <w:t xml:space="preserve"> </w:t>
      </w:r>
      <w:r w:rsidR="00281EA8">
        <w:t>du Conseil Départemental</w:t>
      </w:r>
      <w:r w:rsidR="000452A3">
        <w:t xml:space="preserve"> de</w:t>
      </w:r>
      <w:r w:rsidR="004366FD">
        <w:t>s</w:t>
      </w:r>
      <w:r w:rsidR="000452A3">
        <w:t xml:space="preserve"> Yvelines, </w:t>
      </w:r>
      <w:r w:rsidR="00DB3C76">
        <w:t xml:space="preserve">du Comté Départemental Olympique et Sportif des Yvelines, </w:t>
      </w:r>
      <w:r w:rsidR="00D16A9D">
        <w:t xml:space="preserve">de la Municipalité </w:t>
      </w:r>
      <w:r w:rsidR="004D6BAE">
        <w:t>de MONTESSON, le</w:t>
      </w:r>
      <w:r w:rsidR="001D7608">
        <w:t xml:space="preserve"> concours de la</w:t>
      </w:r>
      <w:r w:rsidR="004D6BAE">
        <w:t xml:space="preserve"> FEDERATION FRANÇAISE DE SKI</w:t>
      </w:r>
      <w:r w:rsidR="004155D3">
        <w:t xml:space="preserve">, </w:t>
      </w:r>
      <w:r w:rsidR="00DB3C76">
        <w:t>le partenariat de firmes liées au</w:t>
      </w:r>
      <w:r w:rsidR="004155D3">
        <w:t>x disciplines du ski ou au</w:t>
      </w:r>
      <w:r w:rsidR="00DB3C76">
        <w:t xml:space="preserve"> sport</w:t>
      </w:r>
      <w:r w:rsidR="004155D3">
        <w:t xml:space="preserve"> en général</w:t>
      </w:r>
      <w:r w:rsidR="00DB3C76">
        <w:t xml:space="preserve"> et les proches commerçants de Montesson</w:t>
      </w:r>
      <w:r w:rsidR="00281EA8">
        <w:t>-Sartrouville</w:t>
      </w:r>
      <w:r w:rsidR="004D6BAE">
        <w:t>.</w:t>
      </w:r>
    </w:p>
    <w:p w:rsidR="00E33BC1" w:rsidRDefault="00E33BC1">
      <w:pPr>
        <w:jc w:val="both"/>
        <w:rPr>
          <w:sz w:val="24"/>
        </w:rPr>
      </w:pPr>
    </w:p>
    <w:p w:rsidR="00E33BC1" w:rsidRDefault="00E33BC1" w:rsidP="005B2BD8">
      <w:pPr>
        <w:ind w:firstLine="426"/>
        <w:jc w:val="both"/>
        <w:rPr>
          <w:sz w:val="24"/>
        </w:rPr>
      </w:pPr>
      <w:r>
        <w:rPr>
          <w:sz w:val="24"/>
        </w:rPr>
        <w:t>Le rendez-vous est fixé à 9</w:t>
      </w:r>
      <w:r w:rsidR="00D16A9D">
        <w:rPr>
          <w:sz w:val="24"/>
        </w:rPr>
        <w:t xml:space="preserve"> heures. Début des épreuves : 9</w:t>
      </w:r>
      <w:r>
        <w:rPr>
          <w:sz w:val="24"/>
        </w:rPr>
        <w:t xml:space="preserve"> heures</w:t>
      </w:r>
      <w:r w:rsidR="00D16A9D">
        <w:rPr>
          <w:sz w:val="24"/>
        </w:rPr>
        <w:t xml:space="preserve"> 30</w:t>
      </w:r>
      <w:r>
        <w:rPr>
          <w:sz w:val="24"/>
        </w:rPr>
        <w:t xml:space="preserve">  - </w:t>
      </w:r>
      <w:r w:rsidR="00E130D9">
        <w:rPr>
          <w:sz w:val="24"/>
        </w:rPr>
        <w:t xml:space="preserve">Interruption des épreuves de 12 heures 30 à 13 heures 30 - </w:t>
      </w:r>
      <w:r>
        <w:rPr>
          <w:sz w:val="24"/>
        </w:rPr>
        <w:t>fin des inscrip</w:t>
      </w:r>
      <w:r w:rsidR="00E130D9">
        <w:rPr>
          <w:sz w:val="24"/>
        </w:rPr>
        <w:t>tions : 16</w:t>
      </w:r>
      <w:r>
        <w:rPr>
          <w:sz w:val="24"/>
        </w:rPr>
        <w:t xml:space="preserve"> heures</w:t>
      </w:r>
      <w:r w:rsidR="00E130D9">
        <w:rPr>
          <w:sz w:val="24"/>
        </w:rPr>
        <w:t xml:space="preserve"> </w:t>
      </w:r>
      <w:r>
        <w:rPr>
          <w:sz w:val="24"/>
        </w:rPr>
        <w:t xml:space="preserve"> – fin des épreuves : 16 heures</w:t>
      </w:r>
      <w:r w:rsidR="00D16A9D">
        <w:rPr>
          <w:sz w:val="24"/>
        </w:rPr>
        <w:t xml:space="preserve"> 30</w:t>
      </w:r>
      <w:r>
        <w:rPr>
          <w:sz w:val="24"/>
        </w:rPr>
        <w:t xml:space="preserve"> – Remise des récompenses à partir de 17 heures</w:t>
      </w:r>
      <w:r w:rsidR="001D7608">
        <w:rPr>
          <w:sz w:val="24"/>
        </w:rPr>
        <w:t xml:space="preserve"> 15</w:t>
      </w:r>
      <w:r>
        <w:rPr>
          <w:sz w:val="24"/>
        </w:rPr>
        <w:t>.</w:t>
      </w:r>
    </w:p>
    <w:p w:rsidR="00E33BC1" w:rsidRDefault="00E33BC1">
      <w:pPr>
        <w:jc w:val="both"/>
        <w:rPr>
          <w:sz w:val="24"/>
        </w:rPr>
      </w:pPr>
    </w:p>
    <w:p w:rsidR="00E33BC1" w:rsidRDefault="00E33BC1" w:rsidP="005B2BD8">
      <w:pPr>
        <w:pStyle w:val="Corpsdetexte21"/>
        <w:ind w:firstLine="426"/>
      </w:pPr>
      <w:r>
        <w:t xml:space="preserve">Le BIATHLON d’ETE est une discipline qui comprend  la  course à pied et le tir à la carabine </w:t>
      </w:r>
      <w:r w:rsidRPr="008E1C69">
        <w:rPr>
          <w:b/>
        </w:rPr>
        <w:t>(pour des raisons de sécurité, le tir se déroulera à 10 mètres et les armes resteront au pas de tir).</w:t>
      </w:r>
    </w:p>
    <w:p w:rsidR="00E33BC1" w:rsidRDefault="00E33BC1">
      <w:pPr>
        <w:jc w:val="both"/>
        <w:rPr>
          <w:sz w:val="24"/>
        </w:rPr>
      </w:pPr>
    </w:p>
    <w:p w:rsidR="00E33BC1" w:rsidRDefault="00E33BC1" w:rsidP="005B2BD8">
      <w:pPr>
        <w:ind w:firstLine="426"/>
        <w:jc w:val="both"/>
        <w:rPr>
          <w:sz w:val="24"/>
        </w:rPr>
      </w:pPr>
      <w:r>
        <w:rPr>
          <w:sz w:val="24"/>
        </w:rPr>
        <w:t>Cette épreuve se compose :</w:t>
      </w:r>
    </w:p>
    <w:p w:rsidR="00E33BC1" w:rsidRDefault="00242CEA" w:rsidP="00242CEA">
      <w:pPr>
        <w:ind w:left="851" w:hanging="142"/>
        <w:jc w:val="both"/>
        <w:rPr>
          <w:sz w:val="24"/>
        </w:rPr>
      </w:pPr>
      <w:r>
        <w:rPr>
          <w:sz w:val="24"/>
        </w:rPr>
        <w:t xml:space="preserve">. </w:t>
      </w:r>
      <w:r w:rsidR="00E33BC1">
        <w:rPr>
          <w:sz w:val="24"/>
        </w:rPr>
        <w:t>D’un départ donné de 2 minutes en 2 minutes</w:t>
      </w:r>
      <w:r w:rsidR="00462437">
        <w:rPr>
          <w:sz w:val="24"/>
        </w:rPr>
        <w:t xml:space="preserve"> o</w:t>
      </w:r>
      <w:r>
        <w:rPr>
          <w:sz w:val="24"/>
        </w:rPr>
        <w:t xml:space="preserve">u toutes les 30 secondes en cas        </w:t>
      </w:r>
      <w:r w:rsidR="00462437">
        <w:rPr>
          <w:sz w:val="24"/>
        </w:rPr>
        <w:t>d’affluence</w:t>
      </w:r>
      <w:r w:rsidR="00E33BC1">
        <w:rPr>
          <w:sz w:val="24"/>
        </w:rPr>
        <w:t> ;</w:t>
      </w:r>
    </w:p>
    <w:p w:rsidR="00E33BC1" w:rsidRDefault="00105DCA" w:rsidP="007C3A12">
      <w:pPr>
        <w:ind w:left="709" w:hanging="4"/>
        <w:jc w:val="both"/>
        <w:rPr>
          <w:sz w:val="24"/>
        </w:rPr>
      </w:pPr>
      <w:r>
        <w:rPr>
          <w:sz w:val="24"/>
        </w:rPr>
        <w:t>. D</w:t>
      </w:r>
      <w:r w:rsidR="00E33BC1">
        <w:rPr>
          <w:sz w:val="24"/>
        </w:rPr>
        <w:t>e 2 boucles de 1 km environ chacune (1 boucle seu</w:t>
      </w:r>
      <w:r w:rsidR="004F1AC8">
        <w:rPr>
          <w:sz w:val="24"/>
        </w:rPr>
        <w:t>lement pour les catégories 1 à 6</w:t>
      </w:r>
      <w:r w:rsidR="00E33BC1">
        <w:rPr>
          <w:sz w:val="24"/>
        </w:rPr>
        <w:t>)</w:t>
      </w:r>
    </w:p>
    <w:p w:rsidR="00E33BC1" w:rsidRDefault="00E33BC1">
      <w:pPr>
        <w:ind w:left="708"/>
        <w:jc w:val="both"/>
        <w:rPr>
          <w:sz w:val="24"/>
        </w:rPr>
      </w:pPr>
      <w:r>
        <w:rPr>
          <w:sz w:val="24"/>
        </w:rPr>
        <w:t>. D’une épreuve de tir  de 5 plombs dans la position debout sans appui (sauf pour les</w:t>
      </w:r>
    </w:p>
    <w:p w:rsidR="00E33BC1" w:rsidRDefault="004F1AC8">
      <w:pPr>
        <w:ind w:left="708"/>
        <w:jc w:val="both"/>
        <w:rPr>
          <w:sz w:val="24"/>
        </w:rPr>
      </w:pPr>
      <w:r>
        <w:rPr>
          <w:sz w:val="24"/>
        </w:rPr>
        <w:t xml:space="preserve">  catégories 1 à 6</w:t>
      </w:r>
      <w:r w:rsidR="00E33BC1">
        <w:rPr>
          <w:sz w:val="24"/>
        </w:rPr>
        <w:t>) ;</w:t>
      </w:r>
    </w:p>
    <w:p w:rsidR="00E33BC1" w:rsidRDefault="00E33BC1">
      <w:pPr>
        <w:ind w:left="708"/>
        <w:jc w:val="both"/>
        <w:rPr>
          <w:sz w:val="24"/>
        </w:rPr>
      </w:pPr>
      <w:r>
        <w:rPr>
          <w:sz w:val="24"/>
        </w:rPr>
        <w:t>. D’une 3</w:t>
      </w:r>
      <w:r>
        <w:rPr>
          <w:sz w:val="24"/>
          <w:vertAlign w:val="superscript"/>
        </w:rPr>
        <w:t>ème</w:t>
      </w:r>
      <w:r>
        <w:rPr>
          <w:sz w:val="24"/>
        </w:rPr>
        <w:t xml:space="preserve">  boucle de 1 km environ ;</w:t>
      </w:r>
    </w:p>
    <w:p w:rsidR="00E33BC1" w:rsidRDefault="00E33BC1">
      <w:pPr>
        <w:ind w:left="708"/>
        <w:jc w:val="both"/>
        <w:rPr>
          <w:sz w:val="24"/>
        </w:rPr>
      </w:pPr>
      <w:r>
        <w:rPr>
          <w:sz w:val="24"/>
        </w:rPr>
        <w:t>. D’une seconde épreuve de tir à la carabine en tous points analogue à la première ;</w:t>
      </w:r>
    </w:p>
    <w:p w:rsidR="00E33BC1" w:rsidRDefault="00E33BC1">
      <w:pPr>
        <w:ind w:left="708"/>
        <w:jc w:val="both"/>
        <w:rPr>
          <w:sz w:val="24"/>
        </w:rPr>
      </w:pPr>
      <w:r>
        <w:rPr>
          <w:sz w:val="24"/>
        </w:rPr>
        <w:t>. Enfin, d’une 4</w:t>
      </w:r>
      <w:r>
        <w:rPr>
          <w:sz w:val="24"/>
          <w:vertAlign w:val="superscript"/>
        </w:rPr>
        <w:t>ème</w:t>
      </w:r>
      <w:r>
        <w:rPr>
          <w:sz w:val="24"/>
        </w:rPr>
        <w:t xml:space="preserve"> et dernière boucle de 1 km au terme de laquelle sera jugée l’arrivée.</w:t>
      </w:r>
    </w:p>
    <w:p w:rsidR="00E97C7E" w:rsidRPr="008E1C69" w:rsidRDefault="00E97C7E" w:rsidP="00E97C7E">
      <w:pPr>
        <w:pStyle w:val="Titre2"/>
        <w:rPr>
          <w:b w:val="0"/>
          <w:i w:val="0"/>
          <w:sz w:val="16"/>
          <w:szCs w:val="16"/>
          <w:u w:val="none"/>
        </w:rPr>
      </w:pPr>
    </w:p>
    <w:p w:rsidR="00E97C7E" w:rsidRPr="005B2BD8" w:rsidRDefault="00E97C7E" w:rsidP="005B2BD8">
      <w:pPr>
        <w:pStyle w:val="Titre2"/>
        <w:ind w:firstLine="426"/>
      </w:pPr>
      <w:r>
        <w:t>NOTA :</w:t>
      </w:r>
    </w:p>
    <w:p w:rsidR="00E33BC1" w:rsidRDefault="00E33BC1" w:rsidP="00E97C7E">
      <w:pPr>
        <w:pStyle w:val="Titre2"/>
        <w:numPr>
          <w:ilvl w:val="0"/>
          <w:numId w:val="1"/>
        </w:numPr>
        <w:rPr>
          <w:b w:val="0"/>
          <w:sz w:val="20"/>
          <w:u w:val="none"/>
        </w:rPr>
      </w:pPr>
      <w:r>
        <w:rPr>
          <w:b w:val="0"/>
          <w:sz w:val="22"/>
          <w:u w:val="none"/>
        </w:rPr>
        <w:t>Tout manquement à l’une des épreuves énoncées ci-dessus entraîne l’élimination.</w:t>
      </w:r>
    </w:p>
    <w:p w:rsidR="00E33BC1" w:rsidRDefault="00E33BC1" w:rsidP="00E97C7E">
      <w:pPr>
        <w:pStyle w:val="Titre2"/>
        <w:numPr>
          <w:ilvl w:val="0"/>
          <w:numId w:val="1"/>
        </w:numPr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Les tireurs qui possèdent une arme  personnelle pourront l’utiliser.</w:t>
      </w:r>
    </w:p>
    <w:p w:rsidR="0028405B" w:rsidRPr="0028405B" w:rsidRDefault="0028405B" w:rsidP="00E97C7E">
      <w:pPr>
        <w:numPr>
          <w:ilvl w:val="0"/>
          <w:numId w:val="1"/>
        </w:numPr>
        <w:rPr>
          <w:i/>
        </w:rPr>
      </w:pPr>
      <w:r>
        <w:rPr>
          <w:i/>
          <w:sz w:val="22"/>
        </w:rPr>
        <w:t>Le Biathlon Club de Montesson ne sera pas responsable en</w:t>
      </w:r>
      <w:r w:rsidR="00FA7339">
        <w:rPr>
          <w:i/>
          <w:sz w:val="22"/>
        </w:rPr>
        <w:t xml:space="preserve"> </w:t>
      </w:r>
      <w:r>
        <w:rPr>
          <w:i/>
          <w:sz w:val="22"/>
        </w:rPr>
        <w:t>cas d’accident.</w:t>
      </w:r>
    </w:p>
    <w:p w:rsidR="00E33BC1" w:rsidRDefault="00E33BC1"/>
    <w:p w:rsidR="00E33BC1" w:rsidRDefault="00E33BC1" w:rsidP="005B2BD8">
      <w:pPr>
        <w:ind w:firstLine="426"/>
      </w:pPr>
      <w:r>
        <w:rPr>
          <w:sz w:val="24"/>
        </w:rPr>
        <w:t>La ciblerie, de type basculant, est réalisée de façon identique à celle du Biathlon à 50 mètres des Jeux Olympiques d’hiver</w:t>
      </w:r>
      <w:r>
        <w:t>.</w:t>
      </w:r>
    </w:p>
    <w:p w:rsidR="00E33BC1" w:rsidRDefault="00E33BC1"/>
    <w:p w:rsidR="00E33BC1" w:rsidRDefault="00E33BC1" w:rsidP="005B2BD8">
      <w:pPr>
        <w:pStyle w:val="Corpsdetexte31"/>
        <w:ind w:firstLine="426"/>
      </w:pPr>
      <w:r>
        <w:t>Avant de commencer chaque épreuve de tir, le compétiteur devra vérifier qu’il lui a bien été remis 5 plombs.</w:t>
      </w:r>
    </w:p>
    <w:p w:rsidR="00E33BC1" w:rsidRDefault="00E33BC1">
      <w:pPr>
        <w:pStyle w:val="Corpsdetexte31"/>
      </w:pPr>
    </w:p>
    <w:p w:rsidR="00E33BC1" w:rsidRDefault="00E33BC1" w:rsidP="005B2BD8">
      <w:pPr>
        <w:pStyle w:val="Corpsdetexte31"/>
        <w:ind w:firstLine="426"/>
      </w:pPr>
      <w:r>
        <w:t>Chaque plomb manqué entraîne une pénalité de 1 minute.</w:t>
      </w:r>
    </w:p>
    <w:p w:rsidR="00E33BC1" w:rsidRDefault="00E33BC1">
      <w:pPr>
        <w:pStyle w:val="Corpsdetexte31"/>
      </w:pPr>
    </w:p>
    <w:p w:rsidR="00E33BC1" w:rsidRDefault="00E33BC1" w:rsidP="005B2BD8">
      <w:pPr>
        <w:pStyle w:val="Corpsdetexte31"/>
        <w:ind w:firstLine="426"/>
      </w:pPr>
      <w:r>
        <w:t>Le temps total retenu pour le résultat de l’épreuve se décompose comme suit :</w:t>
      </w:r>
    </w:p>
    <w:p w:rsidR="00E33BC1" w:rsidRDefault="00E33BC1">
      <w:pPr>
        <w:pStyle w:val="Corpsdetexte31"/>
      </w:pPr>
    </w:p>
    <w:p w:rsidR="00E33BC1" w:rsidRDefault="00E33BC1" w:rsidP="005B2BD8">
      <w:pPr>
        <w:pStyle w:val="Corpsdetexte31"/>
        <w:ind w:firstLine="426"/>
        <w:jc w:val="both"/>
        <w:rPr>
          <w:sz w:val="20"/>
        </w:rPr>
      </w:pPr>
      <w:r>
        <w:rPr>
          <w:b/>
          <w:sz w:val="20"/>
          <w:u w:val="single"/>
        </w:rPr>
        <w:t xml:space="preserve">TEMPS REALISE POUR </w:t>
      </w:r>
      <w:smartTag w:uri="urn:schemas-microsoft-com:office:smarttags" w:element="PersonName">
        <w:smartTagPr>
          <w:attr w:name="ProductID" w:val="LA COURSE A"/>
        </w:smartTagPr>
        <w:r>
          <w:rPr>
            <w:b/>
            <w:sz w:val="20"/>
            <w:u w:val="single"/>
          </w:rPr>
          <w:t>LA COURSE A</w:t>
        </w:r>
      </w:smartTag>
      <w:r>
        <w:rPr>
          <w:b/>
          <w:sz w:val="20"/>
          <w:u w:val="single"/>
        </w:rPr>
        <w:t xml:space="preserve"> PIED  ET  LE TIR + TEMPS TOTAL DES PENALITES</w:t>
      </w:r>
      <w:r>
        <w:rPr>
          <w:sz w:val="20"/>
        </w:rPr>
        <w:t>.</w:t>
      </w:r>
    </w:p>
    <w:p w:rsidR="00E33BC1" w:rsidRDefault="00E33BC1">
      <w:pPr>
        <w:pStyle w:val="Corpsdetexte31"/>
        <w:jc w:val="both"/>
        <w:rPr>
          <w:sz w:val="20"/>
        </w:rPr>
      </w:pPr>
    </w:p>
    <w:p w:rsidR="00E33BC1" w:rsidRDefault="00E33BC1" w:rsidP="005B2BD8">
      <w:pPr>
        <w:pStyle w:val="Corpsdetexte31"/>
        <w:ind w:firstLine="426"/>
        <w:jc w:val="both"/>
        <w:rPr>
          <w:sz w:val="28"/>
        </w:rPr>
      </w:pPr>
      <w:r>
        <w:rPr>
          <w:b/>
        </w:rPr>
        <w:t>Les catégories retenues sont les suivantes</w:t>
      </w:r>
      <w:r>
        <w:rPr>
          <w:sz w:val="28"/>
        </w:rPr>
        <w:t> :</w:t>
      </w:r>
    </w:p>
    <w:p w:rsidR="00803340" w:rsidRDefault="00803340" w:rsidP="005B2BD8">
      <w:pPr>
        <w:pStyle w:val="Corpsdetexte31"/>
        <w:ind w:firstLine="426"/>
        <w:jc w:val="both"/>
        <w:rPr>
          <w:sz w:val="28"/>
        </w:rPr>
      </w:pPr>
    </w:p>
    <w:p w:rsidR="005B2BD8" w:rsidRDefault="005B2BD8" w:rsidP="005B2BD8">
      <w:pPr>
        <w:pStyle w:val="Corpsdetexte31"/>
        <w:ind w:firstLine="426"/>
        <w:jc w:val="both"/>
        <w:rPr>
          <w:b/>
          <w:i/>
          <w:u w:val="single"/>
        </w:rPr>
      </w:pPr>
    </w:p>
    <w:p w:rsidR="00E33BC1" w:rsidRDefault="00E33BC1" w:rsidP="005B2BD8">
      <w:pPr>
        <w:pStyle w:val="Corpsdetexte31"/>
        <w:ind w:firstLine="426"/>
        <w:jc w:val="both"/>
        <w:rPr>
          <w:b/>
          <w:i/>
          <w:u w:val="single"/>
        </w:rPr>
      </w:pPr>
      <w:r>
        <w:rPr>
          <w:b/>
          <w:i/>
          <w:u w:val="single"/>
        </w:rPr>
        <w:t>Tir avec appui</w:t>
      </w:r>
    </w:p>
    <w:p w:rsidR="00E33BC1" w:rsidRDefault="00E33BC1">
      <w:pPr>
        <w:pStyle w:val="Corpsdetexte31"/>
        <w:jc w:val="both"/>
      </w:pPr>
    </w:p>
    <w:p w:rsidR="00463E8F" w:rsidRDefault="00E33BC1" w:rsidP="005B2BD8">
      <w:pPr>
        <w:pStyle w:val="Corpsdetexte31"/>
        <w:ind w:firstLine="708"/>
        <w:jc w:val="both"/>
      </w:pPr>
      <w:r>
        <w:t>- 1</w:t>
      </w:r>
      <w:r>
        <w:rPr>
          <w:vertAlign w:val="superscript"/>
        </w:rPr>
        <w:t>ère</w:t>
      </w:r>
      <w:r>
        <w:t xml:space="preserve"> et 2</w:t>
      </w:r>
      <w:r>
        <w:rPr>
          <w:vertAlign w:val="superscript"/>
        </w:rPr>
        <w:t>ème</w:t>
      </w:r>
      <w:r>
        <w:t xml:space="preserve"> </w:t>
      </w:r>
      <w:r>
        <w:tab/>
      </w:r>
      <w:r w:rsidR="00463E8F">
        <w:t>catégories (filles et</w:t>
      </w:r>
      <w:r w:rsidR="006F234F">
        <w:t xml:space="preserve"> garçons</w:t>
      </w:r>
      <w:r w:rsidR="000353E1">
        <w:t>–</w:t>
      </w:r>
      <w:r w:rsidR="00105DCA">
        <w:t>poussins</w:t>
      </w:r>
      <w:r w:rsidR="00571986">
        <w:t>/</w:t>
      </w:r>
      <w:r w:rsidR="003E7E3B">
        <w:t>microbes) nés de 2006 à 2009</w:t>
      </w:r>
      <w:r w:rsidR="000353E1">
        <w:t xml:space="preserve"> inclus</w:t>
      </w:r>
      <w:r w:rsidR="00463E8F">
        <w:t>,</w:t>
      </w:r>
    </w:p>
    <w:p w:rsidR="00463E8F" w:rsidRDefault="00463E8F" w:rsidP="005B2BD8">
      <w:pPr>
        <w:pStyle w:val="Corpsdetexte31"/>
        <w:ind w:firstLine="708"/>
        <w:jc w:val="both"/>
      </w:pPr>
      <w:r>
        <w:t>- 3</w:t>
      </w:r>
      <w:r>
        <w:rPr>
          <w:vertAlign w:val="superscript"/>
        </w:rPr>
        <w:t>ème</w:t>
      </w:r>
      <w:r>
        <w:t xml:space="preserve"> et 4</w:t>
      </w:r>
      <w:r>
        <w:rPr>
          <w:vertAlign w:val="superscript"/>
        </w:rPr>
        <w:t>ème</w:t>
      </w:r>
      <w:r>
        <w:t xml:space="preserve"> </w:t>
      </w:r>
      <w:r>
        <w:tab/>
        <w:t xml:space="preserve">catégories (filles et </w:t>
      </w:r>
      <w:r w:rsidR="00831E51">
        <w:t>garçons</w:t>
      </w:r>
      <w:r w:rsidR="006F234F">
        <w:t>-</w:t>
      </w:r>
      <w:r w:rsidR="00E130D9">
        <w:t>benjamins) n</w:t>
      </w:r>
      <w:r w:rsidR="003912C9">
        <w:t>és de 2004 à 2005</w:t>
      </w:r>
      <w:r w:rsidR="000353E1">
        <w:t xml:space="preserve"> inclus</w:t>
      </w:r>
      <w:r>
        <w:t>,</w:t>
      </w:r>
    </w:p>
    <w:p w:rsidR="00E33BC1" w:rsidRDefault="00E33BC1" w:rsidP="005B2BD8">
      <w:pPr>
        <w:pStyle w:val="Corpsdetexte31"/>
        <w:ind w:firstLine="708"/>
        <w:jc w:val="both"/>
      </w:pPr>
      <w:r>
        <w:t>-</w:t>
      </w:r>
      <w:r w:rsidR="00463E8F">
        <w:t xml:space="preserve"> 5</w:t>
      </w:r>
      <w:r>
        <w:rPr>
          <w:vertAlign w:val="superscript"/>
        </w:rPr>
        <w:t>ème</w:t>
      </w:r>
      <w:r w:rsidR="00463E8F">
        <w:t xml:space="preserve"> et 6</w:t>
      </w:r>
      <w:r>
        <w:rPr>
          <w:vertAlign w:val="superscript"/>
        </w:rPr>
        <w:t>ème</w:t>
      </w:r>
      <w:r>
        <w:t xml:space="preserve"> </w:t>
      </w:r>
      <w:r>
        <w:tab/>
        <w:t>catégories (filles e</w:t>
      </w:r>
      <w:r w:rsidR="00831E51">
        <w:t>t garço</w:t>
      </w:r>
      <w:r w:rsidR="006F234F">
        <w:t>ns-</w:t>
      </w:r>
      <w:r w:rsidR="003912C9">
        <w:t>minimes) nés de 2002 à 2003</w:t>
      </w:r>
      <w:r w:rsidR="000353E1">
        <w:t xml:space="preserve"> inclus</w:t>
      </w:r>
      <w:r>
        <w:t>,</w:t>
      </w:r>
    </w:p>
    <w:p w:rsidR="00E33BC1" w:rsidRDefault="00E33BC1">
      <w:pPr>
        <w:pStyle w:val="Corpsdetexte31"/>
        <w:jc w:val="both"/>
      </w:pPr>
    </w:p>
    <w:p w:rsidR="00E33BC1" w:rsidRDefault="00E33BC1">
      <w:pPr>
        <w:pStyle w:val="Corpsdetexte31"/>
        <w:jc w:val="both"/>
      </w:pPr>
      <w:r>
        <w:rPr>
          <w:b/>
          <w:i/>
          <w:u w:val="single"/>
        </w:rPr>
        <w:t>Tir sans appui</w:t>
      </w:r>
      <w:r>
        <w:t xml:space="preserve"> </w:t>
      </w:r>
    </w:p>
    <w:p w:rsidR="00E33BC1" w:rsidRDefault="00E33BC1">
      <w:pPr>
        <w:pStyle w:val="Corpsdetexte31"/>
        <w:jc w:val="both"/>
      </w:pPr>
    </w:p>
    <w:p w:rsidR="00E33BC1" w:rsidRDefault="00463E8F" w:rsidP="005B2BD8">
      <w:pPr>
        <w:pStyle w:val="Corpsdetexte31"/>
        <w:ind w:firstLine="708"/>
        <w:jc w:val="both"/>
      </w:pPr>
      <w:r>
        <w:t>- 7</w:t>
      </w:r>
      <w:r w:rsidR="00E33BC1">
        <w:rPr>
          <w:vertAlign w:val="superscript"/>
        </w:rPr>
        <w:t>ème</w:t>
      </w:r>
      <w:r>
        <w:t xml:space="preserve"> et 8</w:t>
      </w:r>
      <w:r w:rsidR="00E33BC1">
        <w:rPr>
          <w:vertAlign w:val="superscript"/>
        </w:rPr>
        <w:t>ème</w:t>
      </w:r>
      <w:r w:rsidR="00E33BC1">
        <w:t xml:space="preserve"> </w:t>
      </w:r>
      <w:r w:rsidR="00E33BC1">
        <w:tab/>
        <w:t xml:space="preserve">catégories (filles </w:t>
      </w:r>
      <w:r w:rsidR="006F234F">
        <w:t>et garçons-</w:t>
      </w:r>
      <w:r w:rsidR="000353E1">
        <w:t xml:space="preserve">cadets) nés </w:t>
      </w:r>
      <w:r w:rsidR="003912C9">
        <w:t>de 2000</w:t>
      </w:r>
      <w:r w:rsidR="000353E1">
        <w:t xml:space="preserve"> à</w:t>
      </w:r>
      <w:r w:rsidR="003912C9">
        <w:t xml:space="preserve"> 2001</w:t>
      </w:r>
      <w:r w:rsidR="000353E1">
        <w:t xml:space="preserve"> inclus</w:t>
      </w:r>
      <w:r w:rsidR="00E33BC1">
        <w:t>,</w:t>
      </w:r>
    </w:p>
    <w:p w:rsidR="00E33BC1" w:rsidRDefault="00463E8F" w:rsidP="005B2BD8">
      <w:pPr>
        <w:pStyle w:val="Corpsdetexte31"/>
        <w:ind w:firstLine="708"/>
        <w:jc w:val="both"/>
      </w:pPr>
      <w:r>
        <w:t>- 9</w:t>
      </w:r>
      <w:r w:rsidR="00E33BC1">
        <w:rPr>
          <w:vertAlign w:val="superscript"/>
        </w:rPr>
        <w:t>ème</w:t>
      </w:r>
      <w:r>
        <w:t xml:space="preserve"> et 10</w:t>
      </w:r>
      <w:r w:rsidR="00E33BC1">
        <w:rPr>
          <w:vertAlign w:val="superscript"/>
        </w:rPr>
        <w:t>ème</w:t>
      </w:r>
      <w:r w:rsidR="00E33BC1">
        <w:t xml:space="preserve"> </w:t>
      </w:r>
      <w:r w:rsidR="00E33BC1">
        <w:tab/>
        <w:t xml:space="preserve">catégories (filles </w:t>
      </w:r>
      <w:r w:rsidR="006F234F">
        <w:t>et garçons-</w:t>
      </w:r>
      <w:r w:rsidR="00571986">
        <w:t>jeunes) nés de 19</w:t>
      </w:r>
      <w:r w:rsidR="00DE1F86">
        <w:t>9</w:t>
      </w:r>
      <w:r w:rsidR="003912C9">
        <w:t>7 à 1999</w:t>
      </w:r>
      <w:r w:rsidR="00B33B73">
        <w:t xml:space="preserve"> inclus</w:t>
      </w:r>
      <w:r w:rsidR="00E33BC1">
        <w:t>,</w:t>
      </w:r>
    </w:p>
    <w:p w:rsidR="00E33BC1" w:rsidRDefault="00463E8F" w:rsidP="005B2BD8">
      <w:pPr>
        <w:pStyle w:val="Corpsdetexte31"/>
        <w:ind w:firstLine="708"/>
        <w:jc w:val="both"/>
      </w:pPr>
      <w:r>
        <w:t>- 11</w:t>
      </w:r>
      <w:r w:rsidR="00E33BC1">
        <w:rPr>
          <w:vertAlign w:val="superscript"/>
        </w:rPr>
        <w:t>ème</w:t>
      </w:r>
      <w:r w:rsidR="00E33BC1">
        <w:t xml:space="preserve"> e</w:t>
      </w:r>
      <w:r>
        <w:t>t 12</w:t>
      </w:r>
      <w:r w:rsidR="00E33BC1">
        <w:rPr>
          <w:vertAlign w:val="superscript"/>
        </w:rPr>
        <w:t>ème</w:t>
      </w:r>
      <w:r w:rsidR="00E33BC1">
        <w:t xml:space="preserve"> catégories (filles </w:t>
      </w:r>
      <w:r w:rsidR="00571986">
        <w:t>et garç</w:t>
      </w:r>
      <w:r w:rsidR="006F234F">
        <w:t>ons-</w:t>
      </w:r>
      <w:r w:rsidR="008A6675">
        <w:t>juniors</w:t>
      </w:r>
      <w:r w:rsidR="003912C9">
        <w:t>) nés de 1995 à 1996</w:t>
      </w:r>
      <w:r w:rsidR="00B33B73">
        <w:t xml:space="preserve"> inclus</w:t>
      </w:r>
      <w:r w:rsidR="00E33BC1">
        <w:t>,</w:t>
      </w:r>
    </w:p>
    <w:p w:rsidR="00E33BC1" w:rsidRDefault="00463E8F" w:rsidP="005B2BD8">
      <w:pPr>
        <w:pStyle w:val="Corpsdetexte31"/>
        <w:ind w:firstLine="708"/>
        <w:jc w:val="both"/>
      </w:pPr>
      <w:r>
        <w:t>- 13</w:t>
      </w:r>
      <w:r w:rsidR="00E33BC1">
        <w:rPr>
          <w:vertAlign w:val="superscript"/>
        </w:rPr>
        <w:t>ème</w:t>
      </w:r>
      <w:r>
        <w:t xml:space="preserve"> et 14</w:t>
      </w:r>
      <w:r w:rsidR="00E33BC1">
        <w:rPr>
          <w:vertAlign w:val="superscript"/>
        </w:rPr>
        <w:t>ème</w:t>
      </w:r>
      <w:r w:rsidR="00E33BC1">
        <w:t xml:space="preserve"> catégories (femmes et </w:t>
      </w:r>
      <w:r w:rsidR="006F234F">
        <w:t>hommes</w:t>
      </w:r>
      <w:r w:rsidR="0001136D">
        <w:t>-</w:t>
      </w:r>
      <w:r w:rsidR="00B33B73">
        <w:t>seniors) nés entr</w:t>
      </w:r>
      <w:r w:rsidR="003912C9">
        <w:t>e 1986 et 1994</w:t>
      </w:r>
      <w:r w:rsidR="00B33B73">
        <w:t xml:space="preserve"> inclus</w:t>
      </w:r>
      <w:r w:rsidR="00E33BC1">
        <w:t>,</w:t>
      </w:r>
    </w:p>
    <w:p w:rsidR="00E33BC1" w:rsidRDefault="00463E8F" w:rsidP="005B2BD8">
      <w:pPr>
        <w:pStyle w:val="Corpsdetexte31"/>
        <w:ind w:firstLine="708"/>
        <w:jc w:val="both"/>
      </w:pPr>
      <w:r>
        <w:t>- 15</w:t>
      </w:r>
      <w:r w:rsidR="00E33BC1">
        <w:rPr>
          <w:vertAlign w:val="superscript"/>
        </w:rPr>
        <w:t>ème</w:t>
      </w:r>
      <w:r>
        <w:t xml:space="preserve"> et 16</w:t>
      </w:r>
      <w:r w:rsidR="00E33BC1">
        <w:rPr>
          <w:vertAlign w:val="superscript"/>
        </w:rPr>
        <w:t>ème</w:t>
      </w:r>
      <w:r w:rsidR="00E33BC1">
        <w:t xml:space="preserve"> catégories (femmes et hom</w:t>
      </w:r>
      <w:r w:rsidR="006F234F">
        <w:t>mes–</w:t>
      </w:r>
      <w:r w:rsidR="0001136D">
        <w:t>vé</w:t>
      </w:r>
      <w:r w:rsidR="003912C9">
        <w:t>térans 1) nés entre 1976 et 1985</w:t>
      </w:r>
      <w:r w:rsidR="00B33B73">
        <w:t xml:space="preserve"> inclus</w:t>
      </w:r>
      <w:r w:rsidR="00E33BC1">
        <w:t>,</w:t>
      </w:r>
    </w:p>
    <w:p w:rsidR="00E33BC1" w:rsidRDefault="00463E8F" w:rsidP="005B2BD8">
      <w:pPr>
        <w:pStyle w:val="Corpsdetexte31"/>
        <w:ind w:firstLine="708"/>
        <w:jc w:val="both"/>
      </w:pPr>
      <w:r>
        <w:t>- 17</w:t>
      </w:r>
      <w:r w:rsidR="00E33BC1">
        <w:rPr>
          <w:vertAlign w:val="superscript"/>
        </w:rPr>
        <w:t>ème</w:t>
      </w:r>
      <w:r>
        <w:t xml:space="preserve"> et 18</w:t>
      </w:r>
      <w:r w:rsidR="00E33BC1">
        <w:rPr>
          <w:vertAlign w:val="superscript"/>
        </w:rPr>
        <w:t>ème</w:t>
      </w:r>
      <w:r w:rsidR="00E33BC1">
        <w:t xml:space="preserve"> catégories (femmes et hom</w:t>
      </w:r>
      <w:r w:rsidR="006F234F">
        <w:t>mes–</w:t>
      </w:r>
      <w:r w:rsidR="003912C9">
        <w:t>vétérans 2) nés avant 1976</w:t>
      </w:r>
      <w:r w:rsidR="00E33BC1">
        <w:t>.</w:t>
      </w:r>
    </w:p>
    <w:p w:rsidR="00E33BC1" w:rsidRDefault="00E33BC1">
      <w:pPr>
        <w:pStyle w:val="Corpsdetexte31"/>
        <w:jc w:val="both"/>
      </w:pPr>
    </w:p>
    <w:p w:rsidR="00E33BC1" w:rsidRDefault="00E33BC1" w:rsidP="005B2BD8">
      <w:pPr>
        <w:pStyle w:val="Corpsdetexte31"/>
        <w:tabs>
          <w:tab w:val="left" w:pos="851"/>
        </w:tabs>
        <w:jc w:val="both"/>
      </w:pPr>
      <w:r>
        <w:t>Les inscriptions individuelles seront prises directement au stand.</w:t>
      </w:r>
    </w:p>
    <w:p w:rsidR="00E33BC1" w:rsidRDefault="00E33BC1">
      <w:pPr>
        <w:pStyle w:val="Corpsdetexte31"/>
        <w:jc w:val="both"/>
      </w:pPr>
    </w:p>
    <w:p w:rsidR="00E33BC1" w:rsidRDefault="00E33BC1">
      <w:pPr>
        <w:pStyle w:val="Corpsdetexte31"/>
        <w:jc w:val="both"/>
        <w:rPr>
          <w:sz w:val="28"/>
        </w:rPr>
      </w:pPr>
      <w:r>
        <w:rPr>
          <w:b/>
          <w:i/>
          <w:u w:val="single"/>
        </w:rPr>
        <w:t>La tarification est la suivante</w:t>
      </w:r>
      <w:r>
        <w:rPr>
          <w:sz w:val="28"/>
        </w:rPr>
        <w:t> :</w:t>
      </w:r>
    </w:p>
    <w:p w:rsidR="00E33BC1" w:rsidRDefault="00E33BC1">
      <w:pPr>
        <w:pStyle w:val="Corpsdetexte31"/>
        <w:jc w:val="both"/>
      </w:pPr>
    </w:p>
    <w:p w:rsidR="00E33BC1" w:rsidRDefault="003C5407" w:rsidP="005B2BD8">
      <w:pPr>
        <w:pStyle w:val="Corpsdetexte31"/>
        <w:ind w:left="708"/>
        <w:jc w:val="both"/>
      </w:pPr>
      <w:r>
        <w:t>- catégories 1 à 8</w:t>
      </w:r>
      <w:r w:rsidR="00E33BC1">
        <w:t xml:space="preserve"> </w:t>
      </w:r>
      <w:r w:rsidR="00E33BC1">
        <w:tab/>
      </w:r>
      <w:r w:rsidR="003912C9">
        <w:t>:</w:t>
      </w:r>
      <w:r w:rsidR="003912C9">
        <w:tab/>
        <w:t>3,7</w:t>
      </w:r>
      <w:r w:rsidR="00E33BC1">
        <w:t xml:space="preserve">0 €  </w:t>
      </w:r>
    </w:p>
    <w:p w:rsidR="00E33BC1" w:rsidRDefault="003C5407" w:rsidP="005B2BD8">
      <w:pPr>
        <w:pStyle w:val="Corpsdetexte31"/>
        <w:ind w:firstLine="708"/>
        <w:jc w:val="both"/>
      </w:pPr>
      <w:r>
        <w:t>- catégories 9 à 12</w:t>
      </w:r>
      <w:r w:rsidR="003912C9">
        <w:t xml:space="preserve"> </w:t>
      </w:r>
      <w:r w:rsidR="003912C9">
        <w:tab/>
        <w:t>:</w:t>
      </w:r>
      <w:r w:rsidR="003912C9">
        <w:tab/>
        <w:t>4,7</w:t>
      </w:r>
      <w:r w:rsidR="00E33BC1">
        <w:t xml:space="preserve">0 €  </w:t>
      </w:r>
    </w:p>
    <w:p w:rsidR="00E33BC1" w:rsidRDefault="008A6675" w:rsidP="005B2BD8">
      <w:pPr>
        <w:pStyle w:val="Corpsdetexte31"/>
        <w:ind w:firstLine="708"/>
        <w:jc w:val="both"/>
      </w:pPr>
      <w:r>
        <w:t xml:space="preserve">- autres catégories </w:t>
      </w:r>
      <w:r>
        <w:tab/>
        <w:t>:</w:t>
      </w:r>
      <w:r>
        <w:tab/>
        <w:t>5</w:t>
      </w:r>
      <w:r w:rsidR="003912C9">
        <w:t>,7</w:t>
      </w:r>
      <w:r w:rsidR="00E33BC1">
        <w:t xml:space="preserve">0 €  </w:t>
      </w:r>
    </w:p>
    <w:p w:rsidR="00E33BC1" w:rsidRDefault="00E33BC1">
      <w:pPr>
        <w:pStyle w:val="Corpsdetexte31"/>
        <w:jc w:val="center"/>
      </w:pPr>
    </w:p>
    <w:p w:rsidR="00E33BC1" w:rsidRDefault="00E33BC1" w:rsidP="00C37724">
      <w:pPr>
        <w:pStyle w:val="Corpsdetexte31"/>
        <w:ind w:firstLine="708"/>
        <w:jc w:val="both"/>
      </w:pPr>
      <w:r>
        <w:t>Une coupe sera offerte au 1</w:t>
      </w:r>
      <w:r>
        <w:rPr>
          <w:vertAlign w:val="superscript"/>
        </w:rPr>
        <w:t>er</w:t>
      </w:r>
      <w:r>
        <w:t xml:space="preserve"> de </w:t>
      </w:r>
      <w:r w:rsidR="00C743D9">
        <w:t>chaque catégorie et une coupe</w:t>
      </w:r>
      <w:r>
        <w:t xml:space="preserve"> au 2</w:t>
      </w:r>
      <w:r>
        <w:rPr>
          <w:vertAlign w:val="superscript"/>
        </w:rPr>
        <w:t>ème</w:t>
      </w:r>
      <w:r>
        <w:t xml:space="preserve"> et</w:t>
      </w:r>
      <w:r w:rsidR="00C743D9">
        <w:t xml:space="preserve"> une coupe ou médaille au</w:t>
      </w:r>
      <w:r>
        <w:t xml:space="preserve"> 3</w:t>
      </w:r>
      <w:r>
        <w:rPr>
          <w:vertAlign w:val="superscript"/>
        </w:rPr>
        <w:t>ème</w:t>
      </w:r>
      <w:r>
        <w:t>. Ces récompens</w:t>
      </w:r>
      <w:r w:rsidR="003912C9">
        <w:t>es seront remises le dimanche 18 septembre 2016</w:t>
      </w:r>
      <w:r>
        <w:t xml:space="preserve"> à </w:t>
      </w:r>
      <w:r w:rsidR="00B33B73">
        <w:t xml:space="preserve">partir de </w:t>
      </w:r>
      <w:r>
        <w:t>17 heures au cours d’une cérémonie à laquelle participeront Mo</w:t>
      </w:r>
      <w:r w:rsidR="00281EA8">
        <w:t>nsieur le Maire de Montesson</w:t>
      </w:r>
      <w:r w:rsidR="008E265F">
        <w:t>,</w:t>
      </w:r>
      <w:r w:rsidR="003912C9">
        <w:t xml:space="preserve"> un (e) représentant (e)</w:t>
      </w:r>
      <w:r w:rsidR="008E265F">
        <w:t xml:space="preserve"> </w:t>
      </w:r>
      <w:r w:rsidR="003912C9">
        <w:t xml:space="preserve">du Conseil Départemental des Yvelines, </w:t>
      </w:r>
      <w:r w:rsidR="008E265F">
        <w:t>Madame</w:t>
      </w:r>
      <w:r>
        <w:t xml:space="preserve"> l</w:t>
      </w:r>
      <w:r w:rsidR="008E265F">
        <w:t>e Maire adjoint chargé du Pôle animation, culture</w:t>
      </w:r>
      <w:r>
        <w:t xml:space="preserve"> et</w:t>
      </w:r>
      <w:r w:rsidR="008E265F">
        <w:t xml:space="preserve"> sport</w:t>
      </w:r>
      <w:r>
        <w:t xml:space="preserve">, </w:t>
      </w:r>
      <w:r w:rsidR="008A6675">
        <w:t>Monsieur le Président du Comité Régional de S</w:t>
      </w:r>
      <w:r w:rsidR="004D6BAE">
        <w:t>ki Ile de France et Nord-Ouest</w:t>
      </w:r>
      <w:r w:rsidR="00157C84">
        <w:t xml:space="preserve"> de la Fédération Française de Ski</w:t>
      </w:r>
      <w:r w:rsidR="004D6BAE">
        <w:t>,</w:t>
      </w:r>
      <w:r w:rsidR="00527F48">
        <w:t xml:space="preserve"> </w:t>
      </w:r>
      <w:r w:rsidR="00A61A22">
        <w:t>Monsieur le Pré</w:t>
      </w:r>
      <w:r w:rsidR="00281EA8">
        <w:t xml:space="preserve">sident </w:t>
      </w:r>
      <w:r w:rsidR="00157C84">
        <w:t xml:space="preserve">de la Fédération Française </w:t>
      </w:r>
      <w:r w:rsidR="00281EA8">
        <w:t>des Médaillés</w:t>
      </w:r>
      <w:r w:rsidR="0035302F">
        <w:t xml:space="preserve"> de la</w:t>
      </w:r>
      <w:r w:rsidR="00281EA8">
        <w:t xml:space="preserve"> Jeunesse, des</w:t>
      </w:r>
      <w:r w:rsidR="00A61A22">
        <w:t xml:space="preserve"> Sports</w:t>
      </w:r>
      <w:r w:rsidR="00281EA8">
        <w:t xml:space="preserve"> et de l’Engagement Associatif</w:t>
      </w:r>
      <w:r w:rsidR="00157C84">
        <w:t xml:space="preserve"> –</w:t>
      </w:r>
      <w:r w:rsidR="00424DB7">
        <w:t xml:space="preserve"> et</w:t>
      </w:r>
      <w:r w:rsidR="00A61A22">
        <w:t xml:space="preserve"> des Yvelines, </w:t>
      </w:r>
      <w:r w:rsidR="00A966A7">
        <w:t xml:space="preserve">Monsieur le Président du Comité Départemental de Ski des Yvelines, </w:t>
      </w:r>
      <w:r>
        <w:t>Messieurs les Présidents des clubs organisateurs et les autres personnalités présentes.</w:t>
      </w:r>
    </w:p>
    <w:p w:rsidR="00E33BC1" w:rsidRDefault="00E33BC1">
      <w:pPr>
        <w:pStyle w:val="Corpsdetexte31"/>
        <w:jc w:val="both"/>
      </w:pPr>
    </w:p>
    <w:p w:rsidR="00E33BC1" w:rsidRDefault="00E33BC1" w:rsidP="006F4FC1">
      <w:pPr>
        <w:pStyle w:val="Corpsdetexte31"/>
        <w:ind w:firstLine="709"/>
        <w:jc w:val="both"/>
        <w:rPr>
          <w:b/>
          <w:i/>
        </w:rPr>
      </w:pPr>
      <w:r w:rsidRPr="0001136D">
        <w:rPr>
          <w:b/>
          <w:i/>
        </w:rPr>
        <w:t>Le Challenge du nombre, offert par la municipalité, sera remis en jeu, emporté et conservé pendant un an par le club ayant le plus de participants</w:t>
      </w:r>
      <w:r w:rsidR="002E4FE9">
        <w:rPr>
          <w:b/>
          <w:i/>
        </w:rPr>
        <w:t>.</w:t>
      </w:r>
    </w:p>
    <w:p w:rsidR="00B33B73" w:rsidRPr="00A61A22" w:rsidRDefault="00B33B73">
      <w:pPr>
        <w:pStyle w:val="Corpsdetexte31"/>
        <w:jc w:val="both"/>
        <w:rPr>
          <w:b/>
          <w:i/>
          <w:sz w:val="16"/>
          <w:szCs w:val="16"/>
        </w:rPr>
      </w:pPr>
    </w:p>
    <w:p w:rsidR="00B33B73" w:rsidRDefault="00B33B73" w:rsidP="006F4FC1">
      <w:pPr>
        <w:pStyle w:val="Corpsdetexte31"/>
        <w:ind w:left="709"/>
        <w:jc w:val="both"/>
        <w:rPr>
          <w:b/>
          <w:i/>
        </w:rPr>
      </w:pPr>
      <w:r>
        <w:rPr>
          <w:b/>
          <w:i/>
        </w:rPr>
        <w:t>Un trophée récompensera la famille</w:t>
      </w:r>
      <w:r w:rsidR="00FF325D">
        <w:rPr>
          <w:b/>
          <w:i/>
        </w:rPr>
        <w:t xml:space="preserve"> la plus nombreuse.</w:t>
      </w:r>
    </w:p>
    <w:p w:rsidR="006F4FC1" w:rsidRPr="006F4FC1" w:rsidRDefault="006F4FC1" w:rsidP="005B2BD8">
      <w:pPr>
        <w:pStyle w:val="Corpsdetexte31"/>
        <w:ind w:left="708"/>
        <w:jc w:val="both"/>
        <w:rPr>
          <w:b/>
          <w:i/>
          <w:sz w:val="16"/>
          <w:szCs w:val="16"/>
        </w:rPr>
      </w:pPr>
    </w:p>
    <w:p w:rsidR="006F4FC1" w:rsidRDefault="006F4FC1" w:rsidP="005B2BD8">
      <w:pPr>
        <w:pStyle w:val="Corpsdetexte31"/>
        <w:ind w:left="708"/>
        <w:jc w:val="both"/>
        <w:rPr>
          <w:b/>
          <w:i/>
        </w:rPr>
      </w:pPr>
      <w:r>
        <w:rPr>
          <w:b/>
          <w:i/>
        </w:rPr>
        <w:t>Un trophée récompensera l’école la plus nombreuse.</w:t>
      </w:r>
    </w:p>
    <w:p w:rsidR="008A6675" w:rsidRPr="00A61A22" w:rsidRDefault="008A6675">
      <w:pPr>
        <w:pStyle w:val="Corpsdetexte31"/>
        <w:jc w:val="both"/>
        <w:rPr>
          <w:b/>
          <w:i/>
          <w:sz w:val="16"/>
          <w:szCs w:val="16"/>
        </w:rPr>
      </w:pPr>
    </w:p>
    <w:p w:rsidR="00E33BC1" w:rsidRPr="0001136D" w:rsidRDefault="00E33BC1" w:rsidP="005B2BD8">
      <w:pPr>
        <w:pStyle w:val="Corpsdetexte31"/>
        <w:ind w:firstLine="708"/>
        <w:jc w:val="both"/>
        <w:rPr>
          <w:b/>
          <w:i/>
        </w:rPr>
      </w:pPr>
      <w:r>
        <w:t>A l’issue de la remise  des récompenses, une tombola sera effectuée à partir des billets qui vous seront remis au moment de l’inscription</w:t>
      </w:r>
      <w:r>
        <w:rPr>
          <w:i/>
        </w:rPr>
        <w:t xml:space="preserve">. </w:t>
      </w:r>
      <w:r w:rsidRPr="0001136D">
        <w:rPr>
          <w:b/>
          <w:i/>
        </w:rPr>
        <w:t>Seules les personnes présentes participeront au tirage.</w:t>
      </w:r>
    </w:p>
    <w:p w:rsidR="005B2BD8" w:rsidRDefault="005B2BD8" w:rsidP="005B2BD8">
      <w:pPr>
        <w:pStyle w:val="Corpsdetexte31"/>
        <w:ind w:firstLine="708"/>
        <w:rPr>
          <w:b/>
        </w:rPr>
      </w:pPr>
    </w:p>
    <w:p w:rsidR="00E33BC1" w:rsidRDefault="00E33BC1" w:rsidP="005B2BD8">
      <w:pPr>
        <w:pStyle w:val="Corpsdetexte31"/>
        <w:ind w:firstLine="708"/>
      </w:pPr>
      <w:r>
        <w:rPr>
          <w:b/>
        </w:rPr>
        <w:t>Cette manifestation sportive sera suivie du pot de l’amitié</w:t>
      </w:r>
      <w:r>
        <w:t>.</w:t>
      </w:r>
    </w:p>
    <w:p w:rsidR="00E33BC1" w:rsidRDefault="00E33BC1">
      <w:pPr>
        <w:pStyle w:val="Corpsdetexte31"/>
        <w:jc w:val="center"/>
      </w:pPr>
    </w:p>
    <w:p w:rsidR="00E33BC1" w:rsidRDefault="00E33BC1">
      <w:pPr>
        <w:pStyle w:val="Corpsdetexte31"/>
        <w:jc w:val="both"/>
        <w:rPr>
          <w:b/>
          <w:color w:val="FF0000"/>
          <w:u w:val="single"/>
        </w:rPr>
      </w:pPr>
      <w:r>
        <w:rPr>
          <w:b/>
          <w:color w:val="FF0000"/>
          <w:sz w:val="20"/>
          <w:u w:val="single"/>
        </w:rPr>
        <w:t>ET POUR BIEN TERMINER CETTE JOURNEE, UN BARBECUE SERA ORGANISE : LES INSCRIPTIONS ET LE REGLEMENT SERONT RECUS AU STAND JUSQU'A 15 HEURES</w:t>
      </w:r>
      <w:r w:rsidR="009E6DC5">
        <w:rPr>
          <w:b/>
          <w:color w:val="FF0000"/>
          <w:sz w:val="20"/>
          <w:u w:val="single"/>
        </w:rPr>
        <w:t xml:space="preserve"> 30</w:t>
      </w:r>
      <w:r>
        <w:rPr>
          <w:b/>
          <w:color w:val="FF0000"/>
          <w:u w:val="single"/>
        </w:rPr>
        <w:t>.</w:t>
      </w:r>
    </w:p>
    <w:p w:rsidR="00E33BC1" w:rsidRPr="00A61A22" w:rsidRDefault="00E33BC1">
      <w:pPr>
        <w:pStyle w:val="Corpsdetexte31"/>
        <w:jc w:val="both"/>
        <w:rPr>
          <w:b/>
          <w:sz w:val="16"/>
          <w:szCs w:val="16"/>
        </w:rPr>
      </w:pPr>
    </w:p>
    <w:p w:rsidR="00E33BC1" w:rsidRDefault="00E33BC1">
      <w:pPr>
        <w:pStyle w:val="Corpsdetexte31"/>
        <w:jc w:val="both"/>
      </w:pPr>
      <w:r>
        <w:rPr>
          <w:b/>
          <w:u w:val="single"/>
        </w:rPr>
        <w:t>Lieu des épreuves</w:t>
      </w:r>
      <w:r>
        <w:rPr>
          <w:b/>
        </w:rPr>
        <w:t> </w:t>
      </w:r>
      <w:r>
        <w:rPr>
          <w:b/>
        </w:rPr>
        <w:tab/>
        <w:t>:</w:t>
      </w:r>
      <w:r>
        <w:rPr>
          <w:b/>
        </w:rPr>
        <w:tab/>
      </w:r>
      <w:r>
        <w:t>Stand de Tir de Montesson</w:t>
      </w:r>
    </w:p>
    <w:p w:rsidR="00E33BC1" w:rsidRDefault="00E33BC1">
      <w:pPr>
        <w:pStyle w:val="Corpsdetexte31"/>
        <w:jc w:val="both"/>
      </w:pPr>
      <w:r>
        <w:tab/>
      </w:r>
      <w:r>
        <w:tab/>
      </w:r>
      <w:r>
        <w:tab/>
      </w:r>
      <w:r>
        <w:tab/>
        <w:t>201, rue du 8 Mai 1945 – 78 360  MONTESSON</w:t>
      </w:r>
    </w:p>
    <w:p w:rsidR="00E33BC1" w:rsidRPr="00A61A22" w:rsidRDefault="00E33BC1">
      <w:pPr>
        <w:pStyle w:val="Corpsdetexte31"/>
        <w:jc w:val="both"/>
        <w:rPr>
          <w:sz w:val="16"/>
          <w:szCs w:val="16"/>
        </w:rPr>
      </w:pPr>
    </w:p>
    <w:p w:rsidR="00E33BC1" w:rsidRDefault="00E33BC1">
      <w:pPr>
        <w:pStyle w:val="Corpsdetexte31"/>
        <w:jc w:val="both"/>
      </w:pPr>
      <w:r>
        <w:rPr>
          <w:b/>
          <w:u w:val="single"/>
        </w:rPr>
        <w:t>Renseignements</w:t>
      </w:r>
      <w:r>
        <w:rPr>
          <w:b/>
        </w:rPr>
        <w:tab/>
        <w:t>:</w:t>
      </w:r>
      <w:r>
        <w:tab/>
      </w:r>
      <w:r>
        <w:sym w:font="Wingdings" w:char="F028"/>
      </w:r>
      <w:r>
        <w:t xml:space="preserve"> </w:t>
      </w:r>
      <w:r w:rsidRPr="0001136D">
        <w:rPr>
          <w:b/>
        </w:rPr>
        <w:t>01.39.14.42.52</w:t>
      </w:r>
      <w:r>
        <w:t xml:space="preserve"> (lundi – mercredi après-midi –</w:t>
      </w:r>
    </w:p>
    <w:p w:rsidR="00E33BC1" w:rsidRDefault="00E33BC1">
      <w:pPr>
        <w:pStyle w:val="Corpsdetexte31"/>
        <w:jc w:val="both"/>
        <w:rPr>
          <w:b/>
        </w:rPr>
      </w:pPr>
      <w:r>
        <w:tab/>
      </w:r>
      <w:r>
        <w:tab/>
      </w:r>
      <w:r>
        <w:tab/>
      </w:r>
      <w:r>
        <w:tab/>
        <w:t>samedi toute la journée et dimanche matin).</w:t>
      </w:r>
    </w:p>
    <w:p w:rsidR="00E33BC1" w:rsidRDefault="00E33BC1">
      <w:pPr>
        <w:pStyle w:val="Corpsdetexte3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sym w:font="Wingdings" w:char="F028"/>
      </w:r>
      <w:r>
        <w:t xml:space="preserve"> </w:t>
      </w:r>
      <w:r w:rsidRPr="0001136D">
        <w:rPr>
          <w:b/>
        </w:rPr>
        <w:t>06.11.80.60.14</w:t>
      </w:r>
      <w:r>
        <w:t xml:space="preserve"> ou </w:t>
      </w:r>
      <w:r w:rsidRPr="0001136D">
        <w:rPr>
          <w:b/>
        </w:rPr>
        <w:t>06 61 90 27 23</w:t>
      </w:r>
      <w:r w:rsidR="00967713">
        <w:rPr>
          <w:b/>
        </w:rPr>
        <w:t xml:space="preserve"> – 01 39 55 30 76</w:t>
      </w:r>
    </w:p>
    <w:p w:rsidR="00122B70" w:rsidRDefault="00A1639C" w:rsidP="00311164">
      <w:pPr>
        <w:pStyle w:val="Corpsdetexte31"/>
        <w:ind w:left="2832"/>
        <w:jc w:val="both"/>
        <w:rPr>
          <w:b/>
        </w:rPr>
      </w:pPr>
      <w:hyperlink r:id="rId7" w:history="1">
        <w:r w:rsidR="00DE1F86" w:rsidRPr="00E96424">
          <w:rPr>
            <w:rStyle w:val="Lienhypertexte"/>
            <w:b/>
          </w:rPr>
          <w:t>biathloncmontesson@aliceadsl.fr</w:t>
        </w:r>
      </w:hyperlink>
      <w:r w:rsidR="00311164">
        <w:rPr>
          <w:b/>
        </w:rPr>
        <w:t xml:space="preserve"> </w:t>
      </w:r>
    </w:p>
    <w:sectPr w:rsidR="00122B70" w:rsidSect="008E1C69">
      <w:pgSz w:w="11906" w:h="16838"/>
      <w:pgMar w:top="170" w:right="1133" w:bottom="284" w:left="1418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F024E"/>
    <w:multiLevelType w:val="hybridMultilevel"/>
    <w:tmpl w:val="7282786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190"/>
    <w:rsid w:val="0001136D"/>
    <w:rsid w:val="000353E1"/>
    <w:rsid w:val="000452A3"/>
    <w:rsid w:val="0008549F"/>
    <w:rsid w:val="00105DCA"/>
    <w:rsid w:val="00122B70"/>
    <w:rsid w:val="00157C84"/>
    <w:rsid w:val="00181956"/>
    <w:rsid w:val="001D7608"/>
    <w:rsid w:val="001F00DB"/>
    <w:rsid w:val="002015A4"/>
    <w:rsid w:val="00220714"/>
    <w:rsid w:val="00236100"/>
    <w:rsid w:val="00242CEA"/>
    <w:rsid w:val="002738ED"/>
    <w:rsid w:val="00275734"/>
    <w:rsid w:val="00281EA8"/>
    <w:rsid w:val="0028405B"/>
    <w:rsid w:val="002E468A"/>
    <w:rsid w:val="002E4FE9"/>
    <w:rsid w:val="00311164"/>
    <w:rsid w:val="0035302F"/>
    <w:rsid w:val="003668EA"/>
    <w:rsid w:val="003912C9"/>
    <w:rsid w:val="003C5407"/>
    <w:rsid w:val="003D6735"/>
    <w:rsid w:val="003E7E3B"/>
    <w:rsid w:val="004155D3"/>
    <w:rsid w:val="00424DB7"/>
    <w:rsid w:val="004366FD"/>
    <w:rsid w:val="00462437"/>
    <w:rsid w:val="00463E8F"/>
    <w:rsid w:val="004A5812"/>
    <w:rsid w:val="004A7048"/>
    <w:rsid w:val="004D6BAE"/>
    <w:rsid w:val="004F1AC8"/>
    <w:rsid w:val="00527F48"/>
    <w:rsid w:val="00536808"/>
    <w:rsid w:val="00571986"/>
    <w:rsid w:val="00574DC6"/>
    <w:rsid w:val="00590986"/>
    <w:rsid w:val="005B2BD8"/>
    <w:rsid w:val="005D73C7"/>
    <w:rsid w:val="006401CC"/>
    <w:rsid w:val="006936FD"/>
    <w:rsid w:val="006F234F"/>
    <w:rsid w:val="006F4751"/>
    <w:rsid w:val="006F4FC1"/>
    <w:rsid w:val="00703C48"/>
    <w:rsid w:val="0078099B"/>
    <w:rsid w:val="007C3A12"/>
    <w:rsid w:val="007D05CB"/>
    <w:rsid w:val="007F3BCF"/>
    <w:rsid w:val="00803340"/>
    <w:rsid w:val="00831E51"/>
    <w:rsid w:val="00835E02"/>
    <w:rsid w:val="008612CD"/>
    <w:rsid w:val="008A6675"/>
    <w:rsid w:val="008B7CBF"/>
    <w:rsid w:val="008E1C69"/>
    <w:rsid w:val="008E265F"/>
    <w:rsid w:val="00967713"/>
    <w:rsid w:val="009677B8"/>
    <w:rsid w:val="009E6DC5"/>
    <w:rsid w:val="00A1639C"/>
    <w:rsid w:val="00A325ED"/>
    <w:rsid w:val="00A61A22"/>
    <w:rsid w:val="00A966A7"/>
    <w:rsid w:val="00A967BC"/>
    <w:rsid w:val="00B33B73"/>
    <w:rsid w:val="00B9418D"/>
    <w:rsid w:val="00BB3493"/>
    <w:rsid w:val="00BD3C5C"/>
    <w:rsid w:val="00C37724"/>
    <w:rsid w:val="00C743D9"/>
    <w:rsid w:val="00C75339"/>
    <w:rsid w:val="00CD6251"/>
    <w:rsid w:val="00CF349E"/>
    <w:rsid w:val="00D16A9D"/>
    <w:rsid w:val="00D6753F"/>
    <w:rsid w:val="00D70047"/>
    <w:rsid w:val="00DB3C76"/>
    <w:rsid w:val="00DE1F86"/>
    <w:rsid w:val="00E120C7"/>
    <w:rsid w:val="00E130D9"/>
    <w:rsid w:val="00E26190"/>
    <w:rsid w:val="00E33BC1"/>
    <w:rsid w:val="00E53D0B"/>
    <w:rsid w:val="00E75434"/>
    <w:rsid w:val="00E97C7E"/>
    <w:rsid w:val="00EF5EC5"/>
    <w:rsid w:val="00F42D9C"/>
    <w:rsid w:val="00FA7339"/>
    <w:rsid w:val="00F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39C"/>
  </w:style>
  <w:style w:type="paragraph" w:styleId="Titre1">
    <w:name w:val="heading 1"/>
    <w:basedOn w:val="Normal"/>
    <w:next w:val="Normal"/>
    <w:qFormat/>
    <w:rsid w:val="00A1639C"/>
    <w:pPr>
      <w:keepNext/>
      <w:jc w:val="center"/>
      <w:outlineLvl w:val="0"/>
    </w:pPr>
    <w:rPr>
      <w:i/>
      <w:sz w:val="32"/>
      <w:u w:val="single"/>
    </w:rPr>
  </w:style>
  <w:style w:type="paragraph" w:styleId="Titre2">
    <w:name w:val="heading 2"/>
    <w:basedOn w:val="Normal"/>
    <w:next w:val="Normal"/>
    <w:qFormat/>
    <w:rsid w:val="00A1639C"/>
    <w:pPr>
      <w:keepNext/>
      <w:jc w:val="both"/>
      <w:outlineLvl w:val="1"/>
    </w:pPr>
    <w:rPr>
      <w:b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1639C"/>
    <w:pPr>
      <w:jc w:val="both"/>
    </w:pPr>
    <w:rPr>
      <w:sz w:val="24"/>
    </w:rPr>
  </w:style>
  <w:style w:type="paragraph" w:customStyle="1" w:styleId="Corpsdetexte21">
    <w:name w:val="Corps de texte 21"/>
    <w:basedOn w:val="Normal"/>
    <w:rsid w:val="00A1639C"/>
    <w:pPr>
      <w:jc w:val="both"/>
    </w:pPr>
    <w:rPr>
      <w:i/>
      <w:sz w:val="24"/>
    </w:rPr>
  </w:style>
  <w:style w:type="paragraph" w:customStyle="1" w:styleId="Corpsdetexte31">
    <w:name w:val="Corps de texte 31"/>
    <w:basedOn w:val="Normal"/>
    <w:rsid w:val="00A1639C"/>
    <w:rPr>
      <w:sz w:val="24"/>
    </w:rPr>
  </w:style>
  <w:style w:type="paragraph" w:styleId="En-tte">
    <w:name w:val="header"/>
    <w:basedOn w:val="Normal"/>
    <w:rsid w:val="00A1639C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A1639C"/>
    <w:pPr>
      <w:framePr w:hSpace="141" w:wrap="auto" w:vAnchor="text" w:hAnchor="page" w:x="1366" w:y="138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4"/>
    </w:rPr>
  </w:style>
  <w:style w:type="character" w:styleId="Lienhypertexte">
    <w:name w:val="Hyperlink"/>
    <w:basedOn w:val="Policepardfaut"/>
    <w:rsid w:val="00311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athloncmontesson@aliceads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2D1AA-52A4-47F9-8B27-23C857BA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 ème  BIATHLON  D’ETE</vt:lpstr>
    </vt:vector>
  </TitlesOfParts>
  <Company>zp</Company>
  <LinksUpToDate>false</LinksUpToDate>
  <CharactersWithSpaces>5200</CharactersWithSpaces>
  <SharedDoc>false</SharedDoc>
  <HLinks>
    <vt:vector size="6" baseType="variant">
      <vt:variant>
        <vt:i4>196653</vt:i4>
      </vt:variant>
      <vt:variant>
        <vt:i4>0</vt:i4>
      </vt:variant>
      <vt:variant>
        <vt:i4>0</vt:i4>
      </vt:variant>
      <vt:variant>
        <vt:i4>5</vt:i4>
      </vt:variant>
      <vt:variant>
        <vt:lpwstr>mailto:biathloncmontesson@aliceadsl.fr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ème  BIATHLON  D’ETE</dc:title>
  <dc:creator>zp</dc:creator>
  <cp:lastModifiedBy>maison</cp:lastModifiedBy>
  <cp:revision>4</cp:revision>
  <cp:lastPrinted>2016-07-04T10:05:00Z</cp:lastPrinted>
  <dcterms:created xsi:type="dcterms:W3CDTF">2016-07-04T10:09:00Z</dcterms:created>
  <dcterms:modified xsi:type="dcterms:W3CDTF">2016-09-02T08:13:00Z</dcterms:modified>
</cp:coreProperties>
</file>